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FE" w:rsidRDefault="00B911FE" w:rsidP="00D70357">
      <w:pPr>
        <w:rPr>
          <w:rStyle w:val="textheading2"/>
          <w:sz w:val="50"/>
          <w:szCs w:val="50"/>
        </w:rPr>
      </w:pPr>
      <w:r>
        <w:rPr>
          <w:rStyle w:val="textheading2"/>
          <w:sz w:val="50"/>
          <w:szCs w:val="50"/>
        </w:rPr>
        <w:t>Mäklarinformation</w:t>
      </w:r>
    </w:p>
    <w:p w:rsidR="00D70357" w:rsidRDefault="00B911FE" w:rsidP="00D70357">
      <w:pPr>
        <w:rPr>
          <w:rStyle w:val="textheading2"/>
          <w:sz w:val="50"/>
          <w:szCs w:val="50"/>
        </w:rPr>
      </w:pPr>
      <w:r>
        <w:rPr>
          <w:rStyle w:val="textheading2"/>
          <w:sz w:val="50"/>
          <w:szCs w:val="50"/>
        </w:rPr>
        <w:t>A</w:t>
      </w:r>
      <w:r w:rsidR="00D70357">
        <w:rPr>
          <w:rStyle w:val="textheading2"/>
          <w:sz w:val="50"/>
          <w:szCs w:val="50"/>
        </w:rPr>
        <w:t>llmänt</w:t>
      </w:r>
    </w:p>
    <w:p w:rsidR="00D70357" w:rsidRDefault="00D70357" w:rsidP="00D70357">
      <w:pPr>
        <w:pStyle w:val="Normalwebb"/>
        <w:spacing w:before="0" w:beforeAutospacing="0" w:after="0" w:afterAutospacing="0"/>
      </w:pPr>
      <w:r w:rsidRPr="00E21D10">
        <w:t xml:space="preserve">Värme, vatten, tvättstuga, basutbud av kabel-TV via </w:t>
      </w:r>
      <w:proofErr w:type="spellStart"/>
      <w:r w:rsidRPr="00E21D10">
        <w:t>ComHem</w:t>
      </w:r>
      <w:proofErr w:type="spellEnd"/>
      <w:r w:rsidRPr="00E21D10">
        <w:t xml:space="preserve"> och ett förråd ingår i avgiften.</w:t>
      </w:r>
    </w:p>
    <w:p w:rsidR="00D70357" w:rsidRPr="00E21D10" w:rsidRDefault="00D70357" w:rsidP="00D70357">
      <w:pPr>
        <w:pStyle w:val="Normalwebb"/>
        <w:spacing w:before="0" w:beforeAutospacing="0" w:after="0" w:afterAutospacing="0"/>
      </w:pPr>
      <w:r w:rsidRPr="00E21D10">
        <w:t>Föreningen har 2</w:t>
      </w:r>
      <w:r w:rsidR="0039507E">
        <w:t>6</w:t>
      </w:r>
      <w:r w:rsidRPr="00E21D10">
        <w:t xml:space="preserve"> </w:t>
      </w:r>
      <w:proofErr w:type="spellStart"/>
      <w:r w:rsidRPr="00E21D10">
        <w:t>st</w:t>
      </w:r>
      <w:proofErr w:type="spellEnd"/>
      <w:r w:rsidRPr="00E21D10">
        <w:t xml:space="preserve"> bostadsrätter</w:t>
      </w:r>
    </w:p>
    <w:p w:rsidR="00D70357" w:rsidRDefault="0039507E" w:rsidP="00D70357">
      <w:pPr>
        <w:pStyle w:val="Normalwebb"/>
        <w:spacing w:before="0" w:beforeAutospacing="0" w:after="0" w:afterAutospacing="0"/>
      </w:pPr>
      <w:r>
        <w:t xml:space="preserve">2 </w:t>
      </w:r>
      <w:proofErr w:type="spellStart"/>
      <w:r>
        <w:t>st</w:t>
      </w:r>
      <w:proofErr w:type="spellEnd"/>
      <w:r>
        <w:t xml:space="preserve"> hyresrätter</w:t>
      </w:r>
      <w:r w:rsidR="00D70357" w:rsidRPr="00E21D10">
        <w:t>.</w:t>
      </w:r>
    </w:p>
    <w:p w:rsidR="00D70357" w:rsidRDefault="00D70357" w:rsidP="00D70357">
      <w:pPr>
        <w:pStyle w:val="Normalwebb"/>
        <w:spacing w:before="0" w:beforeAutospacing="0" w:after="0" w:afterAutospacing="0"/>
      </w:pPr>
      <w:r w:rsidRPr="00E21D10">
        <w:t xml:space="preserve">Föreningen är en äkta </w:t>
      </w:r>
      <w:r w:rsidR="002110D8">
        <w:t>bostadsrätts</w:t>
      </w:r>
      <w:r w:rsidRPr="00E21D10">
        <w:t>förening.</w:t>
      </w:r>
    </w:p>
    <w:p w:rsidR="00D70357" w:rsidRDefault="002110D8" w:rsidP="002110D8">
      <w:pPr>
        <w:pStyle w:val="Normalwebb"/>
        <w:spacing w:before="0" w:beforeAutospacing="0" w:after="0" w:afterAutospacing="0"/>
      </w:pPr>
      <w:r>
        <w:t>Vi godkänner inte en juridisk person som medlem.</w:t>
      </w:r>
    </w:p>
    <w:p w:rsidR="002110D8" w:rsidRPr="002110D8" w:rsidRDefault="002110D8" w:rsidP="002110D8">
      <w:pPr>
        <w:pStyle w:val="Normalwebb"/>
        <w:spacing w:before="0" w:beforeAutospacing="0" w:after="0" w:afterAutospacing="0"/>
      </w:pPr>
    </w:p>
    <w:p w:rsidR="00D70357" w:rsidRDefault="00D70357" w:rsidP="00D70357">
      <w:pPr>
        <w:pStyle w:val="Normalwebb"/>
        <w:spacing w:before="0" w:beforeAutospacing="0" w:after="0" w:afterAutospacing="0"/>
        <w:rPr>
          <w:rStyle w:val="textheading2"/>
          <w:sz w:val="50"/>
          <w:szCs w:val="50"/>
        </w:rPr>
      </w:pPr>
      <w:r>
        <w:rPr>
          <w:rStyle w:val="textheading2"/>
          <w:sz w:val="50"/>
          <w:szCs w:val="50"/>
        </w:rPr>
        <w:t>Utförda renoveringar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2004-2005, stambyte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2005, renovering av tak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2010, renovering trapphus, installation av säkerhetsdörrar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2016, montering av snörasskydd på tak</w:t>
      </w:r>
    </w:p>
    <w:p w:rsidR="00D70357" w:rsidRDefault="00D70357" w:rsidP="002110D8">
      <w:pPr>
        <w:pStyle w:val="Normalwebb"/>
        <w:spacing w:before="0" w:beforeAutospacing="0" w:after="0" w:afterAutospacing="0"/>
      </w:pPr>
      <w:r>
        <w:t>2016, renovering av fasad och byte av balkonger</w:t>
      </w:r>
    </w:p>
    <w:p w:rsidR="0039507E" w:rsidRDefault="0039507E" w:rsidP="002110D8">
      <w:pPr>
        <w:pStyle w:val="Normalwebb"/>
        <w:spacing w:before="0" w:beforeAutospacing="0" w:after="0" w:afterAutospacing="0"/>
      </w:pPr>
      <w:r>
        <w:t xml:space="preserve">2023, nybyggnad av 4 vindslägenheter som uppläts med bostadrätt </w:t>
      </w:r>
    </w:p>
    <w:p w:rsidR="002110D8" w:rsidRPr="002110D8" w:rsidRDefault="002110D8" w:rsidP="002110D8">
      <w:pPr>
        <w:pStyle w:val="Normalwebb"/>
        <w:spacing w:before="0" w:beforeAutospacing="0" w:after="0" w:afterAutospacing="0"/>
        <w:rPr>
          <w:rStyle w:val="textheading2"/>
        </w:rPr>
      </w:pPr>
    </w:p>
    <w:p w:rsidR="00D70357" w:rsidRDefault="00D70357" w:rsidP="00D70357">
      <w:pPr>
        <w:rPr>
          <w:rStyle w:val="textheading2"/>
          <w:sz w:val="50"/>
          <w:szCs w:val="50"/>
        </w:rPr>
      </w:pPr>
      <w:r>
        <w:rPr>
          <w:rStyle w:val="textheading2"/>
          <w:sz w:val="50"/>
          <w:szCs w:val="50"/>
        </w:rPr>
        <w:t>Vinds- och källarombyggnad</w:t>
      </w:r>
    </w:p>
    <w:p w:rsidR="00D70357" w:rsidRPr="00D70357" w:rsidRDefault="00D70357" w:rsidP="00D70357">
      <w:pPr>
        <w:pStyle w:val="Oformateradtext"/>
        <w:rPr>
          <w:rFonts w:ascii="Times New Roman" w:eastAsiaTheme="minorHAnsi" w:hAnsi="Times New Roman"/>
          <w:szCs w:val="24"/>
          <w:lang w:eastAsia="sv-SE"/>
        </w:rPr>
      </w:pPr>
      <w:r w:rsidRPr="00D70357">
        <w:rPr>
          <w:rFonts w:ascii="Times New Roman" w:eastAsiaTheme="minorHAnsi" w:hAnsi="Times New Roman"/>
          <w:szCs w:val="24"/>
          <w:lang w:eastAsia="sv-SE"/>
        </w:rPr>
        <w:t>Vi har fått bygglov för både vind och källare</w:t>
      </w:r>
      <w:r w:rsidR="0039507E">
        <w:rPr>
          <w:rFonts w:ascii="Times New Roman" w:eastAsiaTheme="minorHAnsi" w:hAnsi="Times New Roman"/>
          <w:szCs w:val="24"/>
          <w:lang w:eastAsia="sv-SE"/>
        </w:rPr>
        <w:t xml:space="preserve">. Vinden är färdigbyggd med </w:t>
      </w:r>
      <w:r w:rsidR="0039507E" w:rsidRPr="00D70357">
        <w:rPr>
          <w:rFonts w:ascii="Times New Roman" w:eastAsiaTheme="minorHAnsi" w:hAnsi="Times New Roman"/>
          <w:szCs w:val="24"/>
          <w:lang w:eastAsia="sv-SE"/>
        </w:rPr>
        <w:t xml:space="preserve">fyra lägenheter </w:t>
      </w:r>
      <w:r w:rsidR="0039507E">
        <w:rPr>
          <w:rFonts w:ascii="Times New Roman" w:eastAsiaTheme="minorHAnsi" w:hAnsi="Times New Roman"/>
          <w:szCs w:val="24"/>
          <w:lang w:eastAsia="sv-SE"/>
        </w:rPr>
        <w:t>men för källaren</w:t>
      </w:r>
      <w:r w:rsidRPr="00D70357">
        <w:rPr>
          <w:rFonts w:ascii="Times New Roman" w:eastAsiaTheme="minorHAnsi" w:hAnsi="Times New Roman"/>
          <w:szCs w:val="24"/>
          <w:lang w:eastAsia="sv-SE"/>
        </w:rPr>
        <w:t xml:space="preserve"> väntar </w:t>
      </w:r>
      <w:r w:rsidR="0039507E">
        <w:rPr>
          <w:rFonts w:ascii="Times New Roman" w:eastAsiaTheme="minorHAnsi" w:hAnsi="Times New Roman"/>
          <w:szCs w:val="24"/>
          <w:lang w:eastAsia="sv-SE"/>
        </w:rPr>
        <w:t xml:space="preserve">vi </w:t>
      </w:r>
      <w:r w:rsidRPr="00D70357">
        <w:rPr>
          <w:rFonts w:ascii="Times New Roman" w:eastAsiaTheme="minorHAnsi" w:hAnsi="Times New Roman"/>
          <w:szCs w:val="24"/>
          <w:lang w:eastAsia="sv-SE"/>
        </w:rPr>
        <w:t>på startbesked från kommunen.</w:t>
      </w:r>
    </w:p>
    <w:p w:rsidR="00D70357" w:rsidRPr="00D70357" w:rsidRDefault="00D70357" w:rsidP="00D70357">
      <w:pPr>
        <w:pStyle w:val="Oformateradtext"/>
        <w:rPr>
          <w:rFonts w:ascii="Times New Roman" w:eastAsiaTheme="minorHAnsi" w:hAnsi="Times New Roman"/>
          <w:szCs w:val="24"/>
          <w:lang w:eastAsia="sv-SE"/>
        </w:rPr>
      </w:pPr>
      <w:r w:rsidRPr="00D70357">
        <w:rPr>
          <w:rFonts w:ascii="Times New Roman" w:eastAsiaTheme="minorHAnsi" w:hAnsi="Times New Roman"/>
          <w:szCs w:val="24"/>
          <w:lang w:eastAsia="sv-SE"/>
        </w:rPr>
        <w:t xml:space="preserve">Det borde komma väldigt snart så </w:t>
      </w:r>
      <w:r w:rsidR="0039507E">
        <w:rPr>
          <w:rFonts w:ascii="Times New Roman" w:eastAsiaTheme="minorHAnsi" w:hAnsi="Times New Roman"/>
          <w:szCs w:val="24"/>
          <w:lang w:eastAsia="sv-SE"/>
        </w:rPr>
        <w:t xml:space="preserve">och </w:t>
      </w:r>
      <w:r w:rsidRPr="00D70357">
        <w:rPr>
          <w:rFonts w:ascii="Times New Roman" w:eastAsiaTheme="minorHAnsi" w:hAnsi="Times New Roman"/>
          <w:szCs w:val="24"/>
          <w:lang w:eastAsia="sv-SE"/>
        </w:rPr>
        <w:t xml:space="preserve">så fort det blir ett klartecken därifrån så är tanken att de ska dra igång. </w:t>
      </w:r>
      <w:r w:rsidR="0039507E">
        <w:rPr>
          <w:rFonts w:ascii="Times New Roman" w:eastAsiaTheme="minorHAnsi" w:hAnsi="Times New Roman"/>
          <w:szCs w:val="24"/>
          <w:lang w:eastAsia="sv-SE"/>
        </w:rPr>
        <w:t>I</w:t>
      </w:r>
      <w:r w:rsidRPr="00D70357">
        <w:rPr>
          <w:rFonts w:ascii="Times New Roman" w:eastAsiaTheme="minorHAnsi" w:hAnsi="Times New Roman"/>
          <w:szCs w:val="24"/>
          <w:lang w:eastAsia="sv-SE"/>
        </w:rPr>
        <w:t xml:space="preserve"> källaren blir det sannolikt </w:t>
      </w:r>
      <w:r w:rsidR="0039507E">
        <w:rPr>
          <w:rFonts w:ascii="Times New Roman" w:eastAsiaTheme="minorHAnsi" w:hAnsi="Times New Roman"/>
          <w:szCs w:val="24"/>
          <w:lang w:eastAsia="sv-SE"/>
        </w:rPr>
        <w:t>tre</w:t>
      </w:r>
      <w:r w:rsidRPr="00D70357">
        <w:rPr>
          <w:rFonts w:ascii="Times New Roman" w:eastAsiaTheme="minorHAnsi" w:hAnsi="Times New Roman"/>
          <w:szCs w:val="24"/>
          <w:lang w:eastAsia="sv-SE"/>
        </w:rPr>
        <w:t xml:space="preserve"> lägenheter. Dessutom </w:t>
      </w:r>
      <w:r w:rsidR="0039507E">
        <w:rPr>
          <w:rFonts w:ascii="Times New Roman" w:eastAsiaTheme="minorHAnsi" w:hAnsi="Times New Roman"/>
          <w:szCs w:val="24"/>
          <w:lang w:eastAsia="sv-SE"/>
        </w:rPr>
        <w:t>har</w:t>
      </w:r>
      <w:r w:rsidRPr="00D70357">
        <w:rPr>
          <w:rFonts w:ascii="Times New Roman" w:eastAsiaTheme="minorHAnsi" w:hAnsi="Times New Roman"/>
          <w:szCs w:val="24"/>
          <w:lang w:eastAsia="sv-SE"/>
        </w:rPr>
        <w:t xml:space="preserve"> våra lägenhetsförråd </w:t>
      </w:r>
      <w:r w:rsidR="0039507E">
        <w:rPr>
          <w:rFonts w:ascii="Times New Roman" w:eastAsiaTheme="minorHAnsi" w:hAnsi="Times New Roman"/>
          <w:szCs w:val="24"/>
          <w:lang w:eastAsia="sv-SE"/>
        </w:rPr>
        <w:t xml:space="preserve">flyttats </w:t>
      </w:r>
      <w:r w:rsidRPr="00D70357">
        <w:rPr>
          <w:rFonts w:ascii="Times New Roman" w:eastAsiaTheme="minorHAnsi" w:hAnsi="Times New Roman"/>
          <w:szCs w:val="24"/>
          <w:lang w:eastAsia="sv-SE"/>
        </w:rPr>
        <w:t>ner till källaren.</w:t>
      </w:r>
    </w:p>
    <w:p w:rsidR="00D70357" w:rsidRPr="002110D8" w:rsidRDefault="002110D8" w:rsidP="00D70357">
      <w:r w:rsidRPr="002110D8">
        <w:t>Hur det blir med avgiften, lån och amorteringar efter ombyggnaden av källare och vind är i dagsläget oklart.</w:t>
      </w:r>
    </w:p>
    <w:p w:rsidR="00D70357" w:rsidRDefault="00D70357" w:rsidP="00D70357">
      <w:pPr>
        <w:rPr>
          <w:rStyle w:val="textheading2"/>
          <w:sz w:val="50"/>
          <w:szCs w:val="50"/>
        </w:rPr>
      </w:pPr>
    </w:p>
    <w:p w:rsidR="00D70357" w:rsidRDefault="00D70357" w:rsidP="00D70357">
      <w:pPr>
        <w:rPr>
          <w:rStyle w:val="textheading2"/>
          <w:sz w:val="50"/>
          <w:szCs w:val="50"/>
        </w:rPr>
      </w:pPr>
      <w:r>
        <w:rPr>
          <w:rStyle w:val="textheading2"/>
          <w:sz w:val="50"/>
          <w:szCs w:val="50"/>
        </w:rPr>
        <w:t>Kommande renoveringar</w:t>
      </w:r>
    </w:p>
    <w:p w:rsidR="00D70357" w:rsidRDefault="00D70357" w:rsidP="00D70357">
      <w:r w:rsidRPr="00D70357">
        <w:t>Byte av</w:t>
      </w:r>
      <w:r>
        <w:t xml:space="preserve"> elstammar (i samband med ombyggnad av vind och källare till lägenheter)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Byte av fjärrvärmecentral (i samband med ombyggnad av vind och källare till lägenheter)</w:t>
      </w:r>
    </w:p>
    <w:p w:rsidR="00D70357" w:rsidRDefault="00D70357" w:rsidP="00D70357">
      <w:pPr>
        <w:pStyle w:val="Normalwebb"/>
        <w:spacing w:before="0" w:beforeAutospacing="0" w:after="0" w:afterAutospacing="0"/>
        <w:rPr>
          <w:rStyle w:val="textheading2"/>
          <w:rFonts w:eastAsiaTheme="minorHAnsi"/>
          <w:sz w:val="50"/>
          <w:szCs w:val="50"/>
        </w:rPr>
      </w:pPr>
    </w:p>
    <w:p w:rsidR="00D70357" w:rsidRDefault="00D70357" w:rsidP="00D70357">
      <w:pPr>
        <w:pStyle w:val="Normalwebb"/>
        <w:spacing w:before="0" w:beforeAutospacing="0" w:after="0" w:afterAutospacing="0"/>
        <w:rPr>
          <w:rStyle w:val="textheading2"/>
          <w:rFonts w:eastAsiaTheme="minorHAnsi"/>
          <w:sz w:val="50"/>
          <w:szCs w:val="50"/>
        </w:rPr>
      </w:pPr>
    </w:p>
    <w:p w:rsidR="00D70357" w:rsidRPr="00D70357" w:rsidRDefault="00D70357" w:rsidP="00D70357">
      <w:pPr>
        <w:pStyle w:val="Normalwebb"/>
        <w:spacing w:before="0" w:beforeAutospacing="0" w:after="0" w:afterAutospacing="0"/>
        <w:rPr>
          <w:rStyle w:val="textheading2"/>
          <w:rFonts w:eastAsiaTheme="minorHAnsi"/>
          <w:sz w:val="50"/>
          <w:szCs w:val="50"/>
        </w:rPr>
      </w:pPr>
      <w:r w:rsidRPr="00D70357">
        <w:rPr>
          <w:rStyle w:val="textheading2"/>
          <w:rFonts w:eastAsiaTheme="minorHAnsi"/>
          <w:sz w:val="50"/>
          <w:szCs w:val="50"/>
        </w:rPr>
        <w:t>Fastigheten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Huset är byggt 1939.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Huset är uppvärmt med fjärrvärme och har ventilation genom självdrag.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Huset har ingen hiss.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Föreningens medlemmar har tillgång till cykelförråd samt tvättstuga.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I tvättstugan finns två tvättmaskiner, ett torkskåp och en torktumlare.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Städning av trapphus görs av ett städföretag.</w:t>
      </w:r>
    </w:p>
    <w:p w:rsidR="00D70357" w:rsidRDefault="00D70357" w:rsidP="00D70357">
      <w:pPr>
        <w:pStyle w:val="Normalwebb"/>
        <w:spacing w:before="0" w:beforeAutospacing="0" w:after="0" w:afterAutospacing="0"/>
        <w:rPr>
          <w:rStyle w:val="textheading2"/>
          <w:rFonts w:eastAsiaTheme="minorHAnsi"/>
          <w:sz w:val="50"/>
          <w:szCs w:val="50"/>
        </w:rPr>
      </w:pPr>
    </w:p>
    <w:p w:rsidR="00D70357" w:rsidRPr="00D70357" w:rsidRDefault="00D70357" w:rsidP="00D70357">
      <w:pPr>
        <w:pStyle w:val="Normalwebb"/>
        <w:spacing w:before="0" w:beforeAutospacing="0" w:after="0" w:afterAutospacing="0"/>
        <w:rPr>
          <w:rStyle w:val="textheading2"/>
          <w:rFonts w:eastAsiaTheme="minorHAnsi"/>
          <w:sz w:val="50"/>
          <w:szCs w:val="50"/>
        </w:rPr>
      </w:pPr>
      <w:r w:rsidRPr="00D70357">
        <w:rPr>
          <w:rStyle w:val="textheading2"/>
          <w:rFonts w:eastAsiaTheme="minorHAnsi"/>
          <w:sz w:val="50"/>
          <w:szCs w:val="50"/>
        </w:rPr>
        <w:lastRenderedPageBreak/>
        <w:t>TV/bredband/telefoni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 xml:space="preserve">Huset är kopplat till </w:t>
      </w:r>
      <w:proofErr w:type="spellStart"/>
      <w:r>
        <w:t>ComHem</w:t>
      </w:r>
      <w:proofErr w:type="spellEnd"/>
      <w:r>
        <w:t>. Avtal tecknas av innehavare direkt via leverantör.</w:t>
      </w:r>
    </w:p>
    <w:p w:rsidR="00D70357" w:rsidRDefault="00D70357" w:rsidP="00D70357">
      <w:pPr>
        <w:pStyle w:val="Normalwebb"/>
        <w:spacing w:after="0" w:afterAutospacing="0"/>
        <w:rPr>
          <w:rStyle w:val="textheading2"/>
          <w:sz w:val="50"/>
          <w:szCs w:val="50"/>
        </w:rPr>
      </w:pPr>
      <w:r>
        <w:rPr>
          <w:rStyle w:val="textheading2"/>
          <w:sz w:val="50"/>
          <w:szCs w:val="50"/>
        </w:rPr>
        <w:t>Parkering</w:t>
      </w:r>
    </w:p>
    <w:p w:rsidR="00D70357" w:rsidRDefault="00D70357" w:rsidP="00D70357">
      <w:pPr>
        <w:rPr>
          <w:rFonts w:eastAsia="Times New Roman"/>
        </w:rPr>
      </w:pPr>
      <w:r>
        <w:t xml:space="preserve">Föreningen har 17 </w:t>
      </w:r>
      <w:proofErr w:type="spellStart"/>
      <w:r>
        <w:t>st</w:t>
      </w:r>
      <w:proofErr w:type="spellEnd"/>
      <w:r>
        <w:t xml:space="preserve"> parkeringsplatser på fastighetens innergård som </w:t>
      </w:r>
      <w:r>
        <w:rPr>
          <w:rFonts w:eastAsia="Times New Roman"/>
        </w:rPr>
        <w:t>alla kostar 400kr/månad.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Föreningen har inget garage.</w:t>
      </w:r>
    </w:p>
    <w:p w:rsidR="00D70357" w:rsidRDefault="00D70357" w:rsidP="00D70357">
      <w:pPr>
        <w:pStyle w:val="Normalwebb"/>
        <w:spacing w:after="0" w:afterAutospacing="0"/>
        <w:rPr>
          <w:rStyle w:val="textheading2"/>
          <w:sz w:val="50"/>
          <w:szCs w:val="50"/>
        </w:rPr>
      </w:pPr>
      <w:r>
        <w:rPr>
          <w:rStyle w:val="textheading2"/>
          <w:sz w:val="50"/>
          <w:szCs w:val="50"/>
        </w:rPr>
        <w:t>Gas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t>Huset är kopplat till gasnätet då merparten av lägenheterna har gasspis. Avtal tecknas av innehavare/ny boende direkt vid tillträde via Gasnätet Stockholm AB på</w:t>
      </w:r>
      <w:proofErr w:type="gramStart"/>
      <w:r>
        <w:t xml:space="preserve"> 0771-410100</w:t>
      </w:r>
      <w:proofErr w:type="gramEnd"/>
      <w:r>
        <w:t>.</w:t>
      </w:r>
    </w:p>
    <w:p w:rsidR="00D70357" w:rsidRDefault="00D70357" w:rsidP="00D70357">
      <w:pPr>
        <w:pStyle w:val="Normalwebb"/>
        <w:spacing w:before="0" w:beforeAutospacing="0" w:after="0" w:afterAutospacing="0"/>
      </w:pPr>
      <w:r>
        <w:br/>
        <w:t xml:space="preserve">För installationer av nya gasprodukter eller annat jobb som påverkar gasledningen i lägenheten rekommenderar vi Gasservice i Stockholm AB, som har tidigare erfarenhet </w:t>
      </w:r>
      <w:r w:rsidR="002110D8">
        <w:t>av vår</w:t>
      </w:r>
      <w:r>
        <w:t xml:space="preserve"> fastighet och som har visat mycket god service. Deras kontaktperson heter Johan </w:t>
      </w:r>
      <w:proofErr w:type="spellStart"/>
      <w:r>
        <w:t>Hyll</w:t>
      </w:r>
      <w:proofErr w:type="spellEnd"/>
      <w:r>
        <w:t xml:space="preserve"> och nås på 0708-88</w:t>
      </w:r>
      <w:r w:rsidR="002110D8">
        <w:t xml:space="preserve"> </w:t>
      </w:r>
      <w:r>
        <w:t>21</w:t>
      </w:r>
      <w:r w:rsidR="002110D8">
        <w:t xml:space="preserve"> </w:t>
      </w:r>
      <w:r>
        <w:t>14. Firman har funnits sedan 1988 och är behöriga för installation och service av spisar samt gashällar och har även kunskap och behörighet för omdragning av gasledning.</w:t>
      </w:r>
    </w:p>
    <w:p w:rsidR="00B911FE" w:rsidRDefault="00B911FE" w:rsidP="00D70357">
      <w:pPr>
        <w:pStyle w:val="Normalwebb"/>
        <w:spacing w:before="0" w:beforeAutospacing="0" w:after="0" w:afterAutospacing="0"/>
      </w:pPr>
    </w:p>
    <w:p w:rsidR="00B911FE" w:rsidRDefault="007B53C0" w:rsidP="00D70357">
      <w:pPr>
        <w:pStyle w:val="Normalwebb"/>
        <w:spacing w:before="0" w:beforeAutospacing="0" w:after="0" w:afterAutospacing="0"/>
      </w:pPr>
      <w:r>
        <w:t>202</w:t>
      </w:r>
      <w:r w:rsidR="0039507E">
        <w:t>3</w:t>
      </w:r>
      <w:r>
        <w:t>-</w:t>
      </w:r>
      <w:r w:rsidR="0039507E">
        <w:t>09</w:t>
      </w:r>
      <w:r>
        <w:t>-</w:t>
      </w:r>
      <w:r w:rsidR="0039507E">
        <w:t>27</w:t>
      </w:r>
      <w:bookmarkStart w:id="0" w:name="_GoBack"/>
      <w:bookmarkEnd w:id="0"/>
    </w:p>
    <w:p w:rsidR="00D70357" w:rsidRPr="00D70357" w:rsidRDefault="00D70357">
      <w:pPr>
        <w:rPr>
          <w:b/>
          <w:sz w:val="36"/>
        </w:rPr>
      </w:pPr>
    </w:p>
    <w:sectPr w:rsidR="00D70357" w:rsidRPr="00D7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B21"/>
    <w:multiLevelType w:val="multilevel"/>
    <w:tmpl w:val="E70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87EA8"/>
    <w:multiLevelType w:val="multilevel"/>
    <w:tmpl w:val="8B2E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95E74"/>
    <w:multiLevelType w:val="multilevel"/>
    <w:tmpl w:val="B04E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80CEC"/>
    <w:multiLevelType w:val="multilevel"/>
    <w:tmpl w:val="DC50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05A27"/>
    <w:multiLevelType w:val="multilevel"/>
    <w:tmpl w:val="C37A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0708C"/>
    <w:multiLevelType w:val="multilevel"/>
    <w:tmpl w:val="D20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13675"/>
    <w:multiLevelType w:val="multilevel"/>
    <w:tmpl w:val="CE36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A5498"/>
    <w:multiLevelType w:val="multilevel"/>
    <w:tmpl w:val="2718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AD75C4"/>
    <w:multiLevelType w:val="multilevel"/>
    <w:tmpl w:val="6FA4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E"/>
    <w:rsid w:val="002110D8"/>
    <w:rsid w:val="00213D36"/>
    <w:rsid w:val="002D0AF0"/>
    <w:rsid w:val="0039507E"/>
    <w:rsid w:val="00531951"/>
    <w:rsid w:val="007B53C0"/>
    <w:rsid w:val="008F04AE"/>
    <w:rsid w:val="009863F6"/>
    <w:rsid w:val="00997217"/>
    <w:rsid w:val="00A50637"/>
    <w:rsid w:val="00AF42E5"/>
    <w:rsid w:val="00B911FE"/>
    <w:rsid w:val="00D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5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13D36"/>
    <w:rPr>
      <w:color w:val="0563C1"/>
      <w:u w:val="single"/>
    </w:rPr>
  </w:style>
  <w:style w:type="paragraph" w:customStyle="1" w:styleId="m-4737054075406026313gmail-m3841325855902885898msolistparagraph">
    <w:name w:val="m_-4737054075406026313gmail-m3841325855902885898msolistparagraph"/>
    <w:basedOn w:val="Normal"/>
    <w:rsid w:val="00213D3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3D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3D36"/>
    <w:rPr>
      <w:rFonts w:ascii="Tahoma" w:hAnsi="Tahoma" w:cs="Tahoma"/>
      <w:sz w:val="16"/>
      <w:szCs w:val="16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13D36"/>
    <w:rPr>
      <w:rFonts w:ascii="Calibri" w:eastAsia="Times New Roman" w:hAnsi="Calibri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13D36"/>
    <w:rPr>
      <w:rFonts w:ascii="Calibri" w:eastAsia="Times New Roman" w:hAnsi="Calibri" w:cs="Times New Roman"/>
      <w:sz w:val="24"/>
      <w:szCs w:val="21"/>
    </w:rPr>
  </w:style>
  <w:style w:type="paragraph" w:styleId="Normalwebb">
    <w:name w:val="Normal (Web)"/>
    <w:basedOn w:val="Normal"/>
    <w:uiPriority w:val="99"/>
    <w:unhideWhenUsed/>
    <w:rsid w:val="00D70357"/>
    <w:pPr>
      <w:spacing w:before="100" w:beforeAutospacing="1" w:after="100" w:afterAutospacing="1"/>
    </w:pPr>
    <w:rPr>
      <w:rFonts w:eastAsia="Times New Roman"/>
    </w:rPr>
  </w:style>
  <w:style w:type="character" w:customStyle="1" w:styleId="textheading2">
    <w:name w:val="textheading2"/>
    <w:basedOn w:val="Standardstycketeckensnitt"/>
    <w:rsid w:val="00D70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5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13D36"/>
    <w:rPr>
      <w:color w:val="0563C1"/>
      <w:u w:val="single"/>
    </w:rPr>
  </w:style>
  <w:style w:type="paragraph" w:customStyle="1" w:styleId="m-4737054075406026313gmail-m3841325855902885898msolistparagraph">
    <w:name w:val="m_-4737054075406026313gmail-m3841325855902885898msolistparagraph"/>
    <w:basedOn w:val="Normal"/>
    <w:rsid w:val="00213D3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3D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3D36"/>
    <w:rPr>
      <w:rFonts w:ascii="Tahoma" w:hAnsi="Tahoma" w:cs="Tahoma"/>
      <w:sz w:val="16"/>
      <w:szCs w:val="16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13D36"/>
    <w:rPr>
      <w:rFonts w:ascii="Calibri" w:eastAsia="Times New Roman" w:hAnsi="Calibri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13D36"/>
    <w:rPr>
      <w:rFonts w:ascii="Calibri" w:eastAsia="Times New Roman" w:hAnsi="Calibri" w:cs="Times New Roman"/>
      <w:sz w:val="24"/>
      <w:szCs w:val="21"/>
    </w:rPr>
  </w:style>
  <w:style w:type="paragraph" w:styleId="Normalwebb">
    <w:name w:val="Normal (Web)"/>
    <w:basedOn w:val="Normal"/>
    <w:uiPriority w:val="99"/>
    <w:unhideWhenUsed/>
    <w:rsid w:val="00D70357"/>
    <w:pPr>
      <w:spacing w:before="100" w:beforeAutospacing="1" w:after="100" w:afterAutospacing="1"/>
    </w:pPr>
    <w:rPr>
      <w:rFonts w:eastAsia="Times New Roman"/>
    </w:rPr>
  </w:style>
  <w:style w:type="character" w:customStyle="1" w:styleId="textheading2">
    <w:name w:val="textheading2"/>
    <w:basedOn w:val="Standardstycketeckensnitt"/>
    <w:rsid w:val="00D7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Bo</cp:lastModifiedBy>
  <cp:revision>3</cp:revision>
  <dcterms:created xsi:type="dcterms:W3CDTF">2023-09-27T20:08:00Z</dcterms:created>
  <dcterms:modified xsi:type="dcterms:W3CDTF">2023-09-27T20:13:00Z</dcterms:modified>
</cp:coreProperties>
</file>